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BA" w:rsidRPr="00DC4CBA" w:rsidRDefault="00DC4CBA" w:rsidP="00DC4C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DC4CB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Муниципальное общеобразовательное учреждение </w:t>
      </w:r>
    </w:p>
    <w:p w:rsidR="00DC4CBA" w:rsidRPr="00DC4CBA" w:rsidRDefault="00DC4CBA" w:rsidP="00DC4C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  <w:szCs w:val="32"/>
        </w:rPr>
      </w:pPr>
      <w:r w:rsidRPr="00DC4CB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«Основная общеобразовательная Курская школа</w:t>
      </w:r>
      <w:r w:rsidRPr="00DC4CBA">
        <w:rPr>
          <w:rFonts w:ascii="Times New Roman" w:hAnsi="Times New Roman" w:cs="Times New Roman"/>
          <w:b/>
          <w:color w:val="000000"/>
          <w:w w:val="0"/>
          <w:sz w:val="32"/>
          <w:szCs w:val="32"/>
        </w:rPr>
        <w:t>»</w:t>
      </w:r>
    </w:p>
    <w:p w:rsidR="00DC4CBA" w:rsidRDefault="00DC4CBA" w:rsidP="00DC4CBA">
      <w:pPr>
        <w:spacing w:after="0" w:line="240" w:lineRule="auto"/>
        <w:contextualSpacing/>
        <w:jc w:val="center"/>
        <w:rPr>
          <w:b/>
          <w:color w:val="000000"/>
          <w:w w:val="0"/>
          <w:sz w:val="32"/>
          <w:szCs w:val="32"/>
        </w:rPr>
      </w:pPr>
    </w:p>
    <w:p w:rsidR="00DC4CBA" w:rsidRDefault="00DC4CBA" w:rsidP="00DC4CBA">
      <w:pPr>
        <w:spacing w:after="0" w:line="240" w:lineRule="auto"/>
        <w:contextualSpacing/>
        <w:jc w:val="center"/>
        <w:rPr>
          <w:b/>
          <w:color w:val="000000"/>
          <w:w w:val="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8"/>
        <w:gridCol w:w="3529"/>
        <w:gridCol w:w="2934"/>
      </w:tblGrid>
      <w:tr w:rsidR="00DC4CBA" w:rsidRPr="00DC4CBA" w:rsidTr="00032CE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CBA" w:rsidRPr="00DC4CBA" w:rsidRDefault="00981559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РАССМОТРЕН</w:t>
            </w:r>
            <w:r w:rsidR="00DC4CBA" w:rsidRPr="00DC4CBA"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 на заседании</w:t>
            </w:r>
          </w:p>
          <w:p w:rsidR="00DC4CBA" w:rsidRPr="00DC4CBA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>Управляющего</w:t>
            </w:r>
          </w:p>
          <w:p w:rsidR="00DC4CBA" w:rsidRPr="00DC4CBA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>совета МБОУ</w:t>
            </w:r>
          </w:p>
          <w:p w:rsidR="00DC4CBA" w:rsidRPr="00DC4CBA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>«Основная общеобразовательная Курская  школа»</w:t>
            </w:r>
          </w:p>
          <w:p w:rsidR="00DC4CBA" w:rsidRPr="00DC4CBA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 xml:space="preserve">Протокол от </w:t>
            </w:r>
            <w:r w:rsidR="004E4DE1">
              <w:rPr>
                <w:rFonts w:ascii="Times New Roman" w:hAnsi="Times New Roman" w:cs="Times New Roman"/>
                <w:szCs w:val="20"/>
              </w:rPr>
              <w:t>02.08.2021</w:t>
            </w:r>
            <w:r w:rsidRPr="00DC4CBA">
              <w:rPr>
                <w:rFonts w:ascii="Times New Roman" w:hAnsi="Times New Roman" w:cs="Times New Roman"/>
                <w:szCs w:val="20"/>
              </w:rPr>
              <w:t xml:space="preserve">        2021г.</w:t>
            </w:r>
          </w:p>
          <w:p w:rsidR="00DC4CBA" w:rsidRPr="00DC4CBA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 xml:space="preserve">№ </w:t>
            </w:r>
            <w:r w:rsidR="004E4DE1">
              <w:rPr>
                <w:rFonts w:ascii="Times New Roman" w:hAnsi="Times New Roman" w:cs="Times New Roman"/>
                <w:szCs w:val="20"/>
              </w:rPr>
              <w:t xml:space="preserve"> 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CBA" w:rsidRPr="00DC4CBA" w:rsidRDefault="00981559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РАССМОТРЕН</w:t>
            </w:r>
            <w:r w:rsidR="00DC4CBA" w:rsidRPr="00DC4CBA"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на заседании педагогического</w:t>
            </w:r>
          </w:p>
          <w:p w:rsidR="00DC4CBA" w:rsidRPr="00DC4CBA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>совета МБОУ</w:t>
            </w:r>
          </w:p>
          <w:p w:rsidR="00DC4CBA" w:rsidRPr="00DC4CBA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>«Основная общеобразовательная Курская школа»</w:t>
            </w:r>
          </w:p>
          <w:p w:rsidR="00DC4CBA" w:rsidRPr="00DC4CBA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 xml:space="preserve">Протокол от </w:t>
            </w:r>
            <w:r w:rsidR="004E4DE1">
              <w:rPr>
                <w:rFonts w:ascii="Times New Roman" w:hAnsi="Times New Roman" w:cs="Times New Roman"/>
                <w:szCs w:val="20"/>
              </w:rPr>
              <w:t>02.08.</w:t>
            </w:r>
            <w:r w:rsidR="004E4DE1" w:rsidRPr="00DC4CBA">
              <w:rPr>
                <w:rFonts w:ascii="Times New Roman" w:hAnsi="Times New Roman" w:cs="Times New Roman"/>
                <w:szCs w:val="20"/>
              </w:rPr>
              <w:t xml:space="preserve"> 2021г.</w:t>
            </w:r>
          </w:p>
          <w:p w:rsidR="00DC4CBA" w:rsidRPr="00DC4CBA" w:rsidRDefault="00DC4CBA" w:rsidP="004E4D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 xml:space="preserve">№ </w:t>
            </w:r>
            <w:r w:rsidR="004E4DE1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BA" w:rsidRPr="00DC4CBA" w:rsidRDefault="00981559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УТВЕРЖДЕН</w:t>
            </w:r>
          </w:p>
          <w:p w:rsidR="00DC4CBA" w:rsidRPr="00DC4CBA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>приказом директора  по МБОУ</w:t>
            </w:r>
          </w:p>
          <w:p w:rsidR="004E4DE1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 xml:space="preserve">«Основная общеобразовательная Курская школа»                                                                                                                                                                                     от </w:t>
            </w:r>
            <w:r w:rsidR="004E4DE1">
              <w:rPr>
                <w:rFonts w:ascii="Times New Roman" w:hAnsi="Times New Roman" w:cs="Times New Roman"/>
                <w:szCs w:val="20"/>
              </w:rPr>
              <w:t>09.08.2021</w:t>
            </w:r>
          </w:p>
          <w:p w:rsidR="00DC4CBA" w:rsidRPr="00DC4CBA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 xml:space="preserve">№ </w:t>
            </w:r>
            <w:r w:rsidR="004E4DE1">
              <w:rPr>
                <w:rFonts w:ascii="Times New Roman" w:hAnsi="Times New Roman" w:cs="Times New Roman"/>
                <w:szCs w:val="20"/>
              </w:rPr>
              <w:t>212</w:t>
            </w:r>
          </w:p>
          <w:p w:rsidR="00DC4CBA" w:rsidRPr="00DC4CBA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A4603F" w:rsidRDefault="00A4603F" w:rsidP="00A46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603F" w:rsidRDefault="00A4603F" w:rsidP="00A46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603F" w:rsidRDefault="00A4603F" w:rsidP="00A46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603F" w:rsidRDefault="00A4603F" w:rsidP="00A46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603F" w:rsidRDefault="00A4603F" w:rsidP="00A46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7C20" w:rsidRPr="00C70F36" w:rsidRDefault="000170D7" w:rsidP="00032C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ВОСПИТАТЕЛЬНОЙ РАБОТЫ</w:t>
      </w:r>
      <w:r w:rsidR="00DC4CBA">
        <w:rPr>
          <w:rFonts w:ascii="Times New Roman" w:hAnsi="Times New Roman" w:cs="Times New Roman"/>
          <w:b/>
          <w:sz w:val="36"/>
          <w:szCs w:val="36"/>
        </w:rPr>
        <w:t xml:space="preserve"> НОО</w:t>
      </w:r>
    </w:p>
    <w:p w:rsidR="00A4603F" w:rsidRPr="00C70F36" w:rsidRDefault="000170D7" w:rsidP="00032C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2021-2022</w:t>
      </w:r>
      <w:r w:rsidR="00A4603F" w:rsidRPr="00C70F36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A4603F" w:rsidRDefault="00A4603F" w:rsidP="00A46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603F" w:rsidRDefault="00A4603F" w:rsidP="00A46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603F" w:rsidRDefault="00A4603F" w:rsidP="00A46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603F" w:rsidRDefault="00A4603F" w:rsidP="00A46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603F" w:rsidRDefault="00A4603F" w:rsidP="00A46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603F" w:rsidRDefault="00A4603F" w:rsidP="00A46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603F" w:rsidRDefault="00A4603F" w:rsidP="00DC4CBA">
      <w:pPr>
        <w:rPr>
          <w:rFonts w:ascii="Times New Roman" w:hAnsi="Times New Roman" w:cs="Times New Roman"/>
          <w:sz w:val="36"/>
          <w:szCs w:val="36"/>
        </w:rPr>
      </w:pPr>
    </w:p>
    <w:p w:rsidR="00032CEE" w:rsidRDefault="00032CEE" w:rsidP="00DC4CBA">
      <w:pPr>
        <w:rPr>
          <w:rFonts w:ascii="Times New Roman" w:hAnsi="Times New Roman" w:cs="Times New Roman"/>
          <w:sz w:val="36"/>
          <w:szCs w:val="36"/>
        </w:rPr>
      </w:pPr>
    </w:p>
    <w:p w:rsidR="00A4603F" w:rsidRDefault="000170D7" w:rsidP="00A46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4E4DE1" w:rsidRPr="00FA6C7C" w:rsidRDefault="004E4DE1" w:rsidP="004E4D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C7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воспитательной работы</w:t>
      </w:r>
    </w:p>
    <w:p w:rsidR="004E4DE1" w:rsidRPr="00FA6C7C" w:rsidRDefault="004E4DE1" w:rsidP="004E4D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C7C">
        <w:rPr>
          <w:rFonts w:ascii="Times New Roman" w:hAnsi="Times New Roman" w:cs="Times New Roman"/>
          <w:b/>
          <w:bCs/>
          <w:sz w:val="28"/>
          <w:szCs w:val="28"/>
        </w:rPr>
        <w:t>МБОУ «Основная общеобразовательная Курская школа» на 2021 – 2022 учебный год</w:t>
      </w:r>
    </w:p>
    <w:p w:rsidR="004E4DE1" w:rsidRPr="00FA6C7C" w:rsidRDefault="004E4DE1" w:rsidP="004E4DE1">
      <w:pPr>
        <w:jc w:val="center"/>
        <w:rPr>
          <w:rFonts w:ascii="Times New Roman" w:hAnsi="Times New Roman" w:cs="Times New Roman"/>
          <w:b/>
          <w:bCs/>
          <w:kern w:val="36"/>
          <w:sz w:val="24"/>
        </w:rPr>
      </w:pPr>
    </w:p>
    <w:p w:rsidR="004E4DE1" w:rsidRPr="00FA6C7C" w:rsidRDefault="004E4DE1" w:rsidP="004E4DE1">
      <w:pPr>
        <w:rPr>
          <w:rFonts w:ascii="Times New Roman" w:hAnsi="Times New Roman" w:cs="Times New Roman"/>
          <w:color w:val="000000"/>
          <w:sz w:val="24"/>
        </w:rPr>
      </w:pPr>
      <w:r w:rsidRPr="00FA6C7C">
        <w:rPr>
          <w:rFonts w:ascii="Times New Roman" w:hAnsi="Times New Roman" w:cs="Times New Roman"/>
          <w:b/>
          <w:bCs/>
          <w:kern w:val="36"/>
          <w:sz w:val="24"/>
        </w:rPr>
        <w:t xml:space="preserve">ЦЕЛЬ    </w:t>
      </w:r>
      <w:r w:rsidRPr="00FA6C7C">
        <w:rPr>
          <w:rFonts w:ascii="Times New Roman" w:hAnsi="Times New Roman" w:cs="Times New Roman"/>
          <w:color w:val="000000"/>
          <w:sz w:val="24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4E4DE1" w:rsidRPr="00FA6C7C" w:rsidRDefault="004E4DE1" w:rsidP="004E4DE1">
      <w:pPr>
        <w:rPr>
          <w:rFonts w:ascii="Times New Roman" w:hAnsi="Times New Roman" w:cs="Times New Roman"/>
          <w:color w:val="000000"/>
          <w:sz w:val="24"/>
        </w:rPr>
      </w:pPr>
      <w:r w:rsidRPr="00FA6C7C">
        <w:rPr>
          <w:rFonts w:ascii="Times New Roman" w:hAnsi="Times New Roman" w:cs="Times New Roman"/>
          <w:color w:val="000000"/>
          <w:sz w:val="24"/>
        </w:rPr>
        <w:t xml:space="preserve">                  </w:t>
      </w:r>
    </w:p>
    <w:p w:rsidR="004E4DE1" w:rsidRPr="00FA6C7C" w:rsidRDefault="004E4DE1" w:rsidP="004E4DE1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FA6C7C">
        <w:rPr>
          <w:rFonts w:ascii="Times New Roman" w:hAnsi="Times New Roman" w:cs="Times New Roman"/>
          <w:b/>
          <w:bCs/>
          <w:color w:val="000000"/>
          <w:sz w:val="24"/>
        </w:rPr>
        <w:t>Задачи воспитательной работы:</w:t>
      </w:r>
    </w:p>
    <w:p w:rsidR="004E4DE1" w:rsidRPr="00FA6C7C" w:rsidRDefault="004E4DE1" w:rsidP="004E4DE1">
      <w:pPr>
        <w:pStyle w:val="ConsPlusNormal"/>
        <w:numPr>
          <w:ilvl w:val="0"/>
          <w:numId w:val="1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6C7C">
        <w:rPr>
          <w:rFonts w:ascii="Times New Roman" w:hAnsi="Times New Roman" w:cs="Times New Roman"/>
          <w:sz w:val="24"/>
          <w:szCs w:val="24"/>
        </w:rPr>
        <w:t>создание условий для воспитания здоровой, счастливой, свободной, ориентированной на труд личности;</w:t>
      </w:r>
    </w:p>
    <w:p w:rsidR="004E4DE1" w:rsidRPr="00FA6C7C" w:rsidRDefault="004E4DE1" w:rsidP="004E4DE1">
      <w:pPr>
        <w:pStyle w:val="ConsPlusNormal"/>
        <w:numPr>
          <w:ilvl w:val="0"/>
          <w:numId w:val="1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6C7C">
        <w:rPr>
          <w:rFonts w:ascii="Times New Roman" w:hAnsi="Times New Roman" w:cs="Times New Roman"/>
          <w:sz w:val="24"/>
          <w:szCs w:val="24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народа;</w:t>
      </w:r>
    </w:p>
    <w:p w:rsidR="004E4DE1" w:rsidRPr="00FA6C7C" w:rsidRDefault="004E4DE1" w:rsidP="004E4DE1">
      <w:pPr>
        <w:pStyle w:val="ConsPlusNormal"/>
        <w:numPr>
          <w:ilvl w:val="0"/>
          <w:numId w:val="1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6C7C">
        <w:rPr>
          <w:rFonts w:ascii="Times New Roman" w:hAnsi="Times New Roman" w:cs="Times New Roman"/>
          <w:sz w:val="24"/>
          <w:szCs w:val="24"/>
        </w:rPr>
        <w:t>поддержка единства и целостности, преемственности и непрерывности воспитания;</w:t>
      </w:r>
    </w:p>
    <w:p w:rsidR="004E4DE1" w:rsidRPr="00FA6C7C" w:rsidRDefault="004E4DE1" w:rsidP="004E4DE1">
      <w:pPr>
        <w:pStyle w:val="ConsPlusNormal"/>
        <w:numPr>
          <w:ilvl w:val="0"/>
          <w:numId w:val="1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6C7C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4E4DE1" w:rsidRPr="00FA6C7C" w:rsidRDefault="004E4DE1" w:rsidP="004E4DE1">
      <w:pPr>
        <w:pStyle w:val="ConsPlusNormal"/>
        <w:numPr>
          <w:ilvl w:val="0"/>
          <w:numId w:val="1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6C7C">
        <w:rPr>
          <w:rFonts w:ascii="Times New Roman" w:hAnsi="Times New Roman" w:cs="Times New Roman"/>
          <w:sz w:val="24"/>
          <w:szCs w:val="24"/>
        </w:rPr>
        <w:t>формирование внутренней позиции личности по отношению к окружающей социальной действительности;</w:t>
      </w:r>
    </w:p>
    <w:p w:rsidR="004E4DE1" w:rsidRPr="00FA6C7C" w:rsidRDefault="004E4DE1" w:rsidP="004E4DE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7C">
        <w:rPr>
          <w:rFonts w:ascii="Times New Roman" w:hAnsi="Times New Roman" w:cs="Times New Roman"/>
          <w:sz w:val="24"/>
          <w:szCs w:val="24"/>
        </w:rPr>
        <w:t>повышение уровня профессиональной культуры и педагогического мастерства учителя для   сохранения стабильно положительных результатов в воспитании обучающихся;</w:t>
      </w:r>
    </w:p>
    <w:p w:rsidR="004E4DE1" w:rsidRPr="00FA6C7C" w:rsidRDefault="004E4DE1" w:rsidP="004E4DE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FA6C7C">
        <w:rPr>
          <w:rFonts w:ascii="Times New Roman" w:hAnsi="Times New Roman" w:cs="Times New Roman"/>
          <w:color w:val="000000"/>
          <w:sz w:val="24"/>
        </w:rPr>
        <w:t xml:space="preserve">дальнейшее развитие и совершенствование системы внеурочной </w:t>
      </w:r>
      <w:proofErr w:type="gramStart"/>
      <w:r w:rsidRPr="00FA6C7C">
        <w:rPr>
          <w:rFonts w:ascii="Times New Roman" w:hAnsi="Times New Roman" w:cs="Times New Roman"/>
          <w:color w:val="000000"/>
          <w:sz w:val="24"/>
        </w:rPr>
        <w:t>деятельности  ;</w:t>
      </w:r>
      <w:proofErr w:type="gramEnd"/>
    </w:p>
    <w:p w:rsidR="004E4DE1" w:rsidRPr="00FA6C7C" w:rsidRDefault="004E4DE1" w:rsidP="004E4DE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FA6C7C">
        <w:rPr>
          <w:rFonts w:ascii="Times New Roman" w:hAnsi="Times New Roman" w:cs="Times New Roman"/>
          <w:color w:val="000000"/>
          <w:sz w:val="24"/>
        </w:rPr>
        <w:t>развитие коммуникативных умений педагогов, работать в системе «учитель – ученик - родитель».</w:t>
      </w:r>
    </w:p>
    <w:p w:rsidR="004E4DE1" w:rsidRPr="00FA6C7C" w:rsidRDefault="004E4DE1" w:rsidP="004E4DE1">
      <w:pPr>
        <w:pStyle w:val="Standard"/>
        <w:rPr>
          <w:b/>
          <w:bCs/>
          <w:color w:val="000000"/>
        </w:rPr>
      </w:pPr>
      <w:r w:rsidRPr="00FA6C7C">
        <w:rPr>
          <w:b/>
          <w:bCs/>
          <w:color w:val="000000"/>
        </w:rPr>
        <w:t xml:space="preserve">      Реализация этих целей и задач предполагает:</w:t>
      </w:r>
    </w:p>
    <w:p w:rsidR="004E4DE1" w:rsidRPr="00FA6C7C" w:rsidRDefault="004E4DE1" w:rsidP="004E4DE1">
      <w:pPr>
        <w:spacing w:before="150" w:after="150"/>
        <w:rPr>
          <w:rFonts w:ascii="Times New Roman" w:hAnsi="Times New Roman" w:cs="Times New Roman"/>
          <w:color w:val="000000"/>
          <w:sz w:val="24"/>
        </w:rPr>
      </w:pPr>
      <w:r w:rsidRPr="00FA6C7C">
        <w:rPr>
          <w:rFonts w:ascii="Times New Roman" w:hAnsi="Times New Roman" w:cs="Times New Roman"/>
          <w:color w:val="000000"/>
          <w:sz w:val="24"/>
        </w:rPr>
        <w:t>• Создание благоприятных условий и возможностей для полноценного развития личности, для охраны  здоровья и жизни детей;</w:t>
      </w:r>
    </w:p>
    <w:p w:rsidR="004E4DE1" w:rsidRPr="00FA6C7C" w:rsidRDefault="004E4DE1" w:rsidP="004E4DE1">
      <w:pPr>
        <w:spacing w:before="150" w:after="150"/>
        <w:rPr>
          <w:rFonts w:ascii="Times New Roman" w:hAnsi="Times New Roman" w:cs="Times New Roman"/>
          <w:color w:val="000000"/>
          <w:sz w:val="24"/>
        </w:rPr>
      </w:pPr>
      <w:r w:rsidRPr="00FA6C7C">
        <w:rPr>
          <w:rFonts w:ascii="Times New Roman" w:hAnsi="Times New Roman" w:cs="Times New Roman"/>
          <w:color w:val="000000"/>
          <w:sz w:val="24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4E4DE1" w:rsidRPr="00FA6C7C" w:rsidRDefault="004E4DE1" w:rsidP="004E4DE1">
      <w:pPr>
        <w:spacing w:before="150" w:after="150"/>
        <w:rPr>
          <w:rFonts w:ascii="Times New Roman" w:hAnsi="Times New Roman" w:cs="Times New Roman"/>
          <w:color w:val="000000"/>
          <w:sz w:val="24"/>
        </w:rPr>
      </w:pPr>
      <w:r w:rsidRPr="00FA6C7C">
        <w:rPr>
          <w:rFonts w:ascii="Times New Roman" w:hAnsi="Times New Roman" w:cs="Times New Roman"/>
          <w:color w:val="000000"/>
          <w:sz w:val="24"/>
        </w:rPr>
        <w:t>• Развитие системы непрерывного образования; преемственность уровней и ступеней образования; поддержка   исследовательской и проектной деятельности;</w:t>
      </w:r>
    </w:p>
    <w:p w:rsidR="004E4DE1" w:rsidRPr="00FA6C7C" w:rsidRDefault="004E4DE1" w:rsidP="004E4DE1">
      <w:pPr>
        <w:spacing w:before="150" w:after="150"/>
        <w:rPr>
          <w:rFonts w:ascii="Times New Roman" w:hAnsi="Times New Roman" w:cs="Times New Roman"/>
          <w:color w:val="000000"/>
          <w:sz w:val="24"/>
        </w:rPr>
      </w:pPr>
      <w:r w:rsidRPr="00FA6C7C">
        <w:rPr>
          <w:rFonts w:ascii="Times New Roman" w:hAnsi="Times New Roman" w:cs="Times New Roman"/>
          <w:color w:val="000000"/>
          <w:sz w:val="24"/>
        </w:rPr>
        <w:t>• Освоение и использование в практической деятельности новых педагогических технологий и методик   воспитательной работы;</w:t>
      </w:r>
    </w:p>
    <w:p w:rsidR="004E4DE1" w:rsidRPr="00FA6C7C" w:rsidRDefault="004E4DE1" w:rsidP="004E4DE1">
      <w:pPr>
        <w:spacing w:before="150" w:after="150"/>
        <w:rPr>
          <w:rFonts w:ascii="Times New Roman" w:hAnsi="Times New Roman" w:cs="Times New Roman"/>
          <w:color w:val="000000"/>
          <w:sz w:val="24"/>
        </w:rPr>
      </w:pPr>
      <w:r w:rsidRPr="00FA6C7C">
        <w:rPr>
          <w:rFonts w:ascii="Times New Roman" w:hAnsi="Times New Roman" w:cs="Times New Roman"/>
          <w:color w:val="000000"/>
          <w:sz w:val="24"/>
        </w:rPr>
        <w:t>• Развитие различных форм ученического самоуправления;</w:t>
      </w:r>
    </w:p>
    <w:p w:rsidR="004E4DE1" w:rsidRPr="00FA6C7C" w:rsidRDefault="004E4DE1" w:rsidP="004E4DE1">
      <w:pPr>
        <w:spacing w:before="150" w:after="150"/>
        <w:rPr>
          <w:rFonts w:ascii="Times New Roman" w:hAnsi="Times New Roman" w:cs="Times New Roman"/>
          <w:color w:val="000000"/>
          <w:sz w:val="24"/>
        </w:rPr>
      </w:pPr>
      <w:r w:rsidRPr="00FA6C7C">
        <w:rPr>
          <w:rFonts w:ascii="Times New Roman" w:hAnsi="Times New Roman" w:cs="Times New Roman"/>
          <w:color w:val="000000"/>
          <w:sz w:val="24"/>
        </w:rPr>
        <w:t>• Дальнейшее развитие и совершенствование системы дополнительного образования в школе;</w:t>
      </w:r>
    </w:p>
    <w:p w:rsidR="004E4DE1" w:rsidRPr="00FA6C7C" w:rsidRDefault="004E4DE1" w:rsidP="004E4DE1">
      <w:pPr>
        <w:spacing w:before="150" w:after="150"/>
        <w:rPr>
          <w:rFonts w:ascii="Times New Roman" w:hAnsi="Times New Roman" w:cs="Times New Roman"/>
          <w:color w:val="000000"/>
          <w:sz w:val="24"/>
        </w:rPr>
      </w:pPr>
      <w:r w:rsidRPr="00FA6C7C">
        <w:rPr>
          <w:rFonts w:ascii="Times New Roman" w:hAnsi="Times New Roman" w:cs="Times New Roman"/>
          <w:color w:val="000000"/>
          <w:sz w:val="24"/>
        </w:rPr>
        <w:t>• Координация деятельности и взаимодействие всех звеньев воспитательной системы: дополнительного образования;  школы и социума; школы и семьи.</w:t>
      </w:r>
      <w:r w:rsidRPr="00FA6C7C">
        <w:rPr>
          <w:rFonts w:ascii="Times New Roman" w:hAnsi="Times New Roman" w:cs="Times New Roman"/>
          <w:b/>
          <w:bCs/>
          <w:color w:val="000000"/>
          <w:sz w:val="24"/>
        </w:rPr>
        <w:t> </w:t>
      </w:r>
    </w:p>
    <w:p w:rsidR="004E4DE1" w:rsidRPr="00FA6C7C" w:rsidRDefault="004E4DE1" w:rsidP="0036733D">
      <w:pPr>
        <w:pStyle w:val="ParaAttribute0"/>
        <w:jc w:val="center"/>
        <w:rPr>
          <w:rStyle w:val="CharAttribute0"/>
          <w:rFonts w:eastAsia="Batang"/>
          <w:caps/>
          <w:sz w:val="24"/>
          <w:szCs w:val="24"/>
        </w:rPr>
      </w:pPr>
      <w:bookmarkStart w:id="0" w:name="_GoBack"/>
      <w:r w:rsidRPr="00FA6C7C">
        <w:rPr>
          <w:rFonts w:eastAsia="Times New Roman"/>
          <w:b/>
          <w:bCs/>
          <w:sz w:val="28"/>
          <w:szCs w:val="28"/>
        </w:rPr>
        <w:lastRenderedPageBreak/>
        <w:t>Приоритетные направления воспитательной работы на 2021/2022 учебный год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4E4DE1" w:rsidRPr="00FA6C7C" w:rsidTr="00032CEE">
        <w:trPr>
          <w:trHeight w:val="476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0"/>
          <w:p w:rsidR="004E4DE1" w:rsidRPr="00FA6C7C" w:rsidRDefault="004E4DE1" w:rsidP="00032C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A6C7C">
              <w:rPr>
                <w:rFonts w:ascii="Times New Roman" w:hAnsi="Times New Roman" w:cs="Times New Roman"/>
                <w:b/>
                <w:sz w:val="24"/>
              </w:rPr>
              <w:t>Направление воспитательной работы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b/>
                <w:sz w:val="24"/>
              </w:rPr>
              <w:t>Задачи работы по данному направлению</w:t>
            </w:r>
          </w:p>
        </w:tc>
      </w:tr>
      <w:tr w:rsidR="004E4DE1" w:rsidRPr="00FA6C7C" w:rsidTr="00032CEE">
        <w:trPr>
          <w:trHeight w:val="878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C7C">
              <w:rPr>
                <w:rFonts w:ascii="Times New Roman" w:hAnsi="Times New Roman" w:cs="Times New Roman"/>
                <w:sz w:val="24"/>
              </w:rPr>
              <w:t>Гражданско</w:t>
            </w:r>
            <w:proofErr w:type="spellEnd"/>
            <w:r w:rsidRPr="00FA6C7C">
              <w:rPr>
                <w:rFonts w:ascii="Times New Roman" w:hAnsi="Times New Roman" w:cs="Times New Roman"/>
                <w:sz w:val="24"/>
              </w:rPr>
              <w:t xml:space="preserve"> -патриотическое направление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1.Формировать у учащихся такие качества, как: долг, ответственность, честь, достоинство, личность.</w:t>
            </w:r>
          </w:p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2. Воспитывать любовь и уважение к традициям Отечества, школы, семьи.</w:t>
            </w:r>
          </w:p>
        </w:tc>
      </w:tr>
      <w:tr w:rsidR="004E4DE1" w:rsidRPr="00FA6C7C" w:rsidTr="00032CEE">
        <w:trPr>
          <w:trHeight w:val="878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Нравственно -эстетическое направление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2. Создание условий для развития у учащихся творческих способностей.</w:t>
            </w:r>
          </w:p>
        </w:tc>
      </w:tr>
      <w:tr w:rsidR="004E4DE1" w:rsidRPr="00FA6C7C" w:rsidTr="00032CEE">
        <w:trPr>
          <w:trHeight w:val="476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Экологическое  направление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1. Изучение учащимися природы и истории родного края.</w:t>
            </w:r>
          </w:p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2. Формировать правильное отношение к окружающей среде.</w:t>
            </w:r>
          </w:p>
        </w:tc>
      </w:tr>
      <w:tr w:rsidR="004E4DE1" w:rsidRPr="00FA6C7C" w:rsidTr="00032CEE">
        <w:trPr>
          <w:trHeight w:val="476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C7C">
              <w:rPr>
                <w:rFonts w:ascii="Times New Roman" w:hAnsi="Times New Roman" w:cs="Times New Roman"/>
                <w:sz w:val="24"/>
              </w:rPr>
              <w:t>Физкультурно</w:t>
            </w:r>
            <w:proofErr w:type="spellEnd"/>
            <w:r w:rsidRPr="00FA6C7C">
              <w:rPr>
                <w:rFonts w:ascii="Times New Roman" w:hAnsi="Times New Roman" w:cs="Times New Roman"/>
                <w:sz w:val="24"/>
              </w:rPr>
              <w:t xml:space="preserve"> -спортивное и оздоровительное направление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1. Формировать у учащихся культуру сохранения и совершенствования собственного здоровья.</w:t>
            </w:r>
          </w:p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2. Популяризация занятий физической культурой и спортом.</w:t>
            </w:r>
          </w:p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3. Пропаганда здорового образа жизни.</w:t>
            </w:r>
          </w:p>
        </w:tc>
      </w:tr>
      <w:tr w:rsidR="004E4DE1" w:rsidRPr="00FA6C7C" w:rsidTr="00032CEE">
        <w:trPr>
          <w:trHeight w:val="50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Работа с учителями-предметниками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Беседы об успеваемости учащихся по предметам, выявление уровня затруднений</w:t>
            </w:r>
          </w:p>
        </w:tc>
      </w:tr>
      <w:tr w:rsidR="004E4DE1" w:rsidRPr="00FA6C7C" w:rsidTr="00032CEE">
        <w:trPr>
          <w:trHeight w:val="50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Работа с родителями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Родительские собрания, индивидуальные беседы и анкетирование.</w:t>
            </w:r>
          </w:p>
        </w:tc>
      </w:tr>
    </w:tbl>
    <w:p w:rsidR="004E4DE1" w:rsidRDefault="004E4DE1" w:rsidP="00A46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DE1" w:rsidRDefault="004E4DE1" w:rsidP="00A46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DE1" w:rsidRDefault="004E4DE1" w:rsidP="00A46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DE1" w:rsidRDefault="004E4DE1" w:rsidP="00A46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DE1" w:rsidRDefault="004E4DE1" w:rsidP="00A46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DE1" w:rsidRPr="00C70F36" w:rsidRDefault="004E4DE1" w:rsidP="00A46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49"/>
        <w:gridCol w:w="121"/>
        <w:gridCol w:w="1091"/>
        <w:gridCol w:w="2311"/>
        <w:gridCol w:w="304"/>
        <w:gridCol w:w="2039"/>
      </w:tblGrid>
      <w:tr w:rsidR="00032CEE" w:rsidRPr="002E7BFD" w:rsidTr="002E7BFD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План воспитательной работы НОО </w:t>
            </w:r>
          </w:p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на 2021/2022 учебный год</w:t>
            </w:r>
          </w:p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032CEE" w:rsidRPr="002E7BFD" w:rsidTr="002E7BFD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Ключевые общешкольные дела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Ориентировочное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время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проведения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Ответственные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Ориентировочное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время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проведения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Ответственные</w:t>
            </w:r>
          </w:p>
        </w:tc>
      </w:tr>
      <w:tr w:rsidR="00032CEE" w:rsidRPr="002E7BFD" w:rsidTr="002E7BFD">
        <w:trPr>
          <w:trHeight w:val="89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1.09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День окончания Второй мировой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войны. День солидарности борьбы с терроризмом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3.09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Международный день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8.09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трезвости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педагог-организатор, учитель физической культуры, 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Всероссийская акция «Вместе всей семьей»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Международный день пожилых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соц. педагог,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педагог-организатор, 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Праздник урожая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учитель биологии, 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Международный день школьных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>библиотек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Мы против </w:t>
            </w:r>
            <w:proofErr w:type="spellStart"/>
            <w:r w:rsidRPr="002E7BFD">
              <w:rPr>
                <w:color w:val="000000"/>
                <w:sz w:val="24"/>
                <w:szCs w:val="24"/>
              </w:rPr>
              <w:t>кибербуллинга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соц. педагог, 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День памяти погибших при </w:t>
            </w:r>
          </w:p>
          <w:p w:rsidR="002E7BFD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исполнении служебных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обязанностей сотрудников органов внутренних дел России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Международный день КВН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200 лет со дня рождения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Ф.М. Достоевского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Всероссийский день призывника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социальный педагог, учитель физической культуры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310 лет со дня рождения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М.В. Ломоносова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педагог-организатор, 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словаря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220 лет со дня рождения В.И. Даля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учителя начальных классов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День волонтера (добровольца) в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учителя начальных классов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учителя начальных классов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 xml:space="preserve">200 лет со дня рождения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Н.А. Некрасова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День Конституции Российской 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Федерации. Всероссийская акция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«Мы – граждане России»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 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Новогодние праздничные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23-24.12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педагог-организатор, 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150 лет со дня рождения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А.Н. Скрябина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Митинги, посвященные освобождению </w:t>
            </w:r>
            <w:proofErr w:type="spellStart"/>
            <w:r w:rsidRPr="002E7BFD">
              <w:rPr>
                <w:color w:val="000000"/>
                <w:sz w:val="24"/>
                <w:szCs w:val="24"/>
              </w:rPr>
              <w:t>Лапыгинской</w:t>
            </w:r>
            <w:proofErr w:type="spellEnd"/>
            <w:r w:rsidRPr="002E7BFD">
              <w:rPr>
                <w:color w:val="000000"/>
                <w:sz w:val="24"/>
                <w:szCs w:val="24"/>
              </w:rPr>
              <w:t xml:space="preserve"> сельской территории от фашистских захватчиков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педагог-организатор, 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День полного освобождения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Ленинграда </w:t>
            </w:r>
            <w:proofErr w:type="gramStart"/>
            <w:r w:rsidRPr="002E7BFD">
              <w:rPr>
                <w:color w:val="000000"/>
                <w:sz w:val="24"/>
                <w:szCs w:val="24"/>
              </w:rPr>
              <w:t>от фашисткой</w:t>
            </w:r>
            <w:proofErr w:type="gramEnd"/>
            <w:r w:rsidRPr="002E7BFD">
              <w:rPr>
                <w:color w:val="000000"/>
                <w:sz w:val="24"/>
                <w:szCs w:val="24"/>
              </w:rPr>
              <w:t xml:space="preserve"> блокады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педагог-организатор, 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День памяти о россиянах, 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исполнявших служебный долг за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 пределами Отечества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Сретение Господне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Международный день родного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педагог-организатор, 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  <w:r w:rsidRPr="002E7BFD">
              <w:rPr>
                <w:color w:val="000000"/>
                <w:sz w:val="24"/>
                <w:szCs w:val="24"/>
              </w:rPr>
              <w:lastRenderedPageBreak/>
              <w:t>, 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 xml:space="preserve">День воссоединения Крыма с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Россией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140 дней со дня рождения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К.И. Чуковского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День памяти о геноциде 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советского народа нацистами и их пособниками в годы Великой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Отечественной войны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Всемирный день Земли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День Победы. Международная 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акция «Георгиевская ленточка». 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Международная акция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«Диктант Победы»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педагог-организатор, учитель физической культуры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День детских общественных 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организаций России. 100-летие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всесоюзной пионерской организации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Последний звонок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педагог-организатор, учителя начальных классов</w:t>
            </w:r>
          </w:p>
        </w:tc>
      </w:tr>
      <w:tr w:rsidR="00032CEE" w:rsidRPr="002E7BFD" w:rsidTr="002E7BFD">
        <w:trPr>
          <w:trHeight w:val="418"/>
        </w:trPr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Курсы внеурочной деятельности 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Классы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Количество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часов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в неделю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32CEE" w:rsidRPr="002E7BFD" w:rsidTr="002E7BFD">
        <w:trPr>
          <w:trHeight w:val="127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4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3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2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Default="0053106A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53106A" w:rsidRDefault="0053106A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53106A" w:rsidRDefault="0053106A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53106A" w:rsidRPr="002E7BFD" w:rsidRDefault="0053106A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rPr>
          <w:trHeight w:val="127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2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4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Дорогою добра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4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3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032CEE" w:rsidRPr="002E7BFD" w:rsidTr="002E7BFD">
        <w:trPr>
          <w:trHeight w:val="1282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Ориентировочное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время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проведения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72A9" w:rsidRPr="002E7BFD" w:rsidTr="002E7BFD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КТД «День города»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78281A" w:rsidRDefault="005472A9" w:rsidP="005472A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04.09.2020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педагог-организатор, учитель физической культуры</w:t>
            </w:r>
          </w:p>
        </w:tc>
      </w:tr>
      <w:tr w:rsidR="005472A9" w:rsidRPr="002E7BFD" w:rsidTr="002E7BFD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Проведение конкурса рисунков и </w:t>
            </w:r>
          </w:p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плакатов «Мы – будущие избиратели»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Default="005472A9" w:rsidP="005472A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07.09.-</w:t>
            </w:r>
          </w:p>
          <w:p w:rsidR="005472A9" w:rsidRPr="0078281A" w:rsidRDefault="005472A9" w:rsidP="005472A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11.09.2020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Педагог-организатор, учитель изобразительного искусства</w:t>
            </w:r>
          </w:p>
        </w:tc>
      </w:tr>
      <w:tr w:rsidR="005472A9" w:rsidRPr="002E7BFD" w:rsidTr="002E7BFD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Операция «Планете быть чистой»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78281A" w:rsidRDefault="005472A9" w:rsidP="005472A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05.10.2020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5472A9" w:rsidRPr="002E7BFD" w:rsidTr="002E7BFD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2E7BFD">
              <w:rPr>
                <w:color w:val="000000"/>
                <w:sz w:val="24"/>
                <w:szCs w:val="24"/>
              </w:rPr>
              <w:t>конкурса  творческих</w:t>
            </w:r>
            <w:proofErr w:type="gramEnd"/>
            <w:r w:rsidRPr="002E7BFD">
              <w:rPr>
                <w:color w:val="000000"/>
                <w:sz w:val="24"/>
                <w:szCs w:val="24"/>
              </w:rPr>
              <w:t xml:space="preserve"> </w:t>
            </w:r>
          </w:p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работ «Я выбираю жизнь!»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Default="005472A9" w:rsidP="005472A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06.10.-</w:t>
            </w:r>
          </w:p>
          <w:p w:rsidR="005472A9" w:rsidRDefault="005472A9" w:rsidP="005472A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09.10.2020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учитель технологии, учитель изобразительного искусства</w:t>
            </w:r>
          </w:p>
        </w:tc>
      </w:tr>
      <w:tr w:rsidR="005472A9" w:rsidRPr="002E7BFD" w:rsidTr="002E7BFD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Операция «Земля – наш дом»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Default="005472A9" w:rsidP="005472A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16.11</w:t>
            </w:r>
          </w:p>
          <w:p w:rsidR="005472A9" w:rsidRPr="0078281A" w:rsidRDefault="005472A9" w:rsidP="005472A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.-20.11.2020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032CEE" w:rsidRPr="002E7BFD" w:rsidTr="002E7BFD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032CEE" w:rsidRPr="002E7BFD" w:rsidTr="002E7BFD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lastRenderedPageBreak/>
              <w:t xml:space="preserve">Классы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lastRenderedPageBreak/>
              <w:t>Ориентировочное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lastRenderedPageBreak/>
              <w:t xml:space="preserve">время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проведения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5472A9" w:rsidRPr="002E7BFD" w:rsidTr="002E7BFD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>Город мастеров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78281A" w:rsidRDefault="005472A9" w:rsidP="005472A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8281A">
              <w:rPr>
                <w:color w:val="000000" w:themeColor="text1"/>
                <w:sz w:val="24"/>
                <w:szCs w:val="24"/>
              </w:rPr>
              <w:t>22.10.2020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5472A9" w:rsidRPr="002E7BFD" w:rsidTr="002E7BFD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Экскурсии на предприятия и фирмы города (дистанционно)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78281A" w:rsidRDefault="005472A9" w:rsidP="005472A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8281A"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5472A9" w:rsidRPr="002E7BFD" w:rsidTr="002E7BFD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Ярмарка профессий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78281A" w:rsidRDefault="005472A9" w:rsidP="005472A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8281A"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A9" w:rsidRPr="002E7BFD" w:rsidRDefault="005472A9" w:rsidP="005472A9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Детская общественная организация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Ориентировочное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время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проведения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6A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Организация торжественной </w:t>
            </w:r>
          </w:p>
          <w:p w:rsidR="0053106A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линейки посвященной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«Дню знаний»;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Мероприятия в рамках </w:t>
            </w:r>
          </w:p>
          <w:p w:rsidR="0053106A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Всемирного дня борьбы с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терроризмом 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-выставка рисунков «Мы за мир»;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-классный час «Трагедия Беслана»;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Организация торжественной линейки посвященной Дню города,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праздничный концерт;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здоровья;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Конкурс рисунков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«Я рисую </w:t>
            </w:r>
            <w:proofErr w:type="gramStart"/>
            <w:r w:rsidRPr="002E7BFD">
              <w:rPr>
                <w:color w:val="000000"/>
                <w:sz w:val="24"/>
                <w:szCs w:val="24"/>
              </w:rPr>
              <w:t>город »</w:t>
            </w:r>
            <w:proofErr w:type="gramEnd"/>
            <w:r w:rsidRPr="002E7BFD">
              <w:rPr>
                <w:color w:val="000000"/>
                <w:sz w:val="24"/>
                <w:szCs w:val="24"/>
              </w:rPr>
              <w:t>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Фотоконкурс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«Как тебя мне не любить»;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Спортивные эстафеты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«Веселые старты»;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Викторина для учащихся 3-4 классов «Путешествие в страну сказок»;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Конкурс «Самый уютный класс»;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Выборная кампании в органы 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ученического самоуправления, вы</w:t>
            </w:r>
            <w:r w:rsidRPr="002E7BFD">
              <w:rPr>
                <w:color w:val="000000"/>
                <w:sz w:val="24"/>
                <w:szCs w:val="24"/>
              </w:rPr>
              <w:lastRenderedPageBreak/>
              <w:t xml:space="preserve">боры лидера детской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общественной организации «Компас»;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Акция «Спаси лес».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>2-4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Конкурс </w:t>
            </w:r>
            <w:proofErr w:type="gramStart"/>
            <w:r w:rsidRPr="002E7BFD">
              <w:rPr>
                <w:color w:val="000000"/>
                <w:sz w:val="24"/>
                <w:szCs w:val="24"/>
              </w:rPr>
              <w:t>стенгазет  «</w:t>
            </w:r>
            <w:proofErr w:type="gramEnd"/>
            <w:r w:rsidRPr="002E7BFD">
              <w:rPr>
                <w:color w:val="000000"/>
                <w:sz w:val="24"/>
                <w:szCs w:val="24"/>
              </w:rPr>
              <w:t xml:space="preserve">Учителями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славится Россия»;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Поздравительная почта, 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посещение и поздравление учителей – ветеранов (ветеранов труда);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Акция ко дню пожилого человека «Подари радость людям!»;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Акция «Спасибо учитель»;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Праздничный концерт ко Дню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«Неизвестная планета», День самоуправления;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Праздничный концерт ко дню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 пожилого человека;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«Мы – пешеходы» встреча с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инспектором ГИБДД.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Конкурс рисунков и стенгазет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«Наши мамы»;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Праздничный концерт;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Конкурс сочинений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«Мамины руки»;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Рейд «Живи, книга»;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Спортивный праздник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«Остров сокровищ»;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Акция «Поделись теплом души»;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Акция «Мы за толерантность».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Конкурс: «Лучшее новогоднее оформление школьного кабинета»;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Выпуск школьной стенгазеты;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«ВИЧ/СПИД – скажем НЕТ!»;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Новогодняя дискотека;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 xml:space="preserve">Новогодний утренник для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младших школьников.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>2-4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Митинг, посвященный Дню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освобождения села;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День </w:t>
            </w:r>
            <w:proofErr w:type="gramStart"/>
            <w:r w:rsidRPr="002E7BFD">
              <w:rPr>
                <w:color w:val="000000"/>
                <w:sz w:val="24"/>
                <w:szCs w:val="24"/>
              </w:rPr>
              <w:t>здоровья  «</w:t>
            </w:r>
            <w:proofErr w:type="gramEnd"/>
            <w:r w:rsidRPr="002E7BFD">
              <w:rPr>
                <w:color w:val="000000"/>
                <w:sz w:val="24"/>
                <w:szCs w:val="24"/>
              </w:rPr>
              <w:t>Вместе с мамой, вместе с папой»;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proofErr w:type="gramStart"/>
            <w:r w:rsidRPr="002E7BFD">
              <w:rPr>
                <w:color w:val="000000"/>
                <w:sz w:val="24"/>
                <w:szCs w:val="24"/>
              </w:rPr>
              <w:t>Литературный  конкурс</w:t>
            </w:r>
            <w:proofErr w:type="gramEnd"/>
            <w:r w:rsidRPr="002E7BFD">
              <w:rPr>
                <w:color w:val="000000"/>
                <w:sz w:val="24"/>
                <w:szCs w:val="24"/>
              </w:rPr>
              <w:t xml:space="preserve"> «Мой самый любимый домашний питомец»; 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Экологическая природоохранная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proofErr w:type="gramStart"/>
            <w:r w:rsidRPr="002E7BFD">
              <w:rPr>
                <w:color w:val="000000"/>
                <w:sz w:val="24"/>
                <w:szCs w:val="24"/>
              </w:rPr>
              <w:t>акция  «</w:t>
            </w:r>
            <w:proofErr w:type="gramEnd"/>
            <w:r w:rsidRPr="002E7BFD">
              <w:rPr>
                <w:color w:val="000000"/>
                <w:sz w:val="24"/>
                <w:szCs w:val="24"/>
              </w:rPr>
              <w:t>Покорми птиц зимой!» - подкормка птиц;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здоровья «Вместе с мамой, вместе с папой».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Месячник военно-патриотического воспитания;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Конкурс рисунков «Российской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армии солдат»;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Конкурс стенгазет «С Днём Российской армии»;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«Марафон добрых дел»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(17 февраля – День спонтанного проявления доброты);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</w:t>
            </w:r>
            <w:r w:rsidR="002E7BFD">
              <w:rPr>
                <w:color w:val="000000"/>
                <w:sz w:val="24"/>
                <w:szCs w:val="24"/>
              </w:rPr>
              <w:t>ень здоровья «Богатырская сила»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Акция «Письмо солдату»;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Экологическая игра «Экологические группы птиц»;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Подготовка и проведение праздника, посвящённого защитникам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Отечества.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Мероприятия, посвященные Всемирному Дню гражданской обороны: тренинги, беседы, практические за</w:t>
            </w:r>
            <w:r w:rsidRPr="002E7BFD">
              <w:rPr>
                <w:color w:val="000000"/>
                <w:sz w:val="24"/>
                <w:szCs w:val="24"/>
              </w:rPr>
              <w:lastRenderedPageBreak/>
              <w:t>нятия;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Концерт «Самым дорогим и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любимым женщинам!»;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Конкурс стенгазет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«Мы поздравляем женщин всех»;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Выступление агитбригады по ПП;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Мероприятие, приуроченное к Всероссийской неделе детской и юношеской книге «</w:t>
            </w:r>
            <w:proofErr w:type="spellStart"/>
            <w:r w:rsidRPr="002E7BFD">
              <w:rPr>
                <w:color w:val="000000"/>
                <w:sz w:val="24"/>
                <w:szCs w:val="24"/>
              </w:rPr>
              <w:t>Книжкины</w:t>
            </w:r>
            <w:proofErr w:type="spellEnd"/>
            <w:r w:rsidRPr="002E7BFD">
              <w:rPr>
                <w:color w:val="000000"/>
                <w:sz w:val="24"/>
                <w:szCs w:val="24"/>
              </w:rPr>
              <w:t xml:space="preserve"> именины».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>2-4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юмора и смеха;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Акция «Дорога к обелиску», в рамках Года памяти и славы;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Операция «Зеленый патруль»;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Экологический </w:t>
            </w:r>
            <w:proofErr w:type="spellStart"/>
            <w:r w:rsidRPr="002E7BFD">
              <w:rPr>
                <w:color w:val="000000"/>
                <w:sz w:val="24"/>
                <w:szCs w:val="24"/>
              </w:rPr>
              <w:t>эрудицион</w:t>
            </w:r>
            <w:proofErr w:type="spellEnd"/>
            <w:r w:rsidRPr="002E7BFD">
              <w:rPr>
                <w:color w:val="000000"/>
                <w:sz w:val="24"/>
                <w:szCs w:val="24"/>
              </w:rPr>
              <w:t xml:space="preserve"> «Свалка по имени Земля»;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здоровья, посвященный Всемирному Дню здоровья.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Операция «Ветеран живёт рядом»;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proofErr w:type="gramStart"/>
            <w:r w:rsidRPr="002E7BFD">
              <w:rPr>
                <w:color w:val="000000"/>
                <w:sz w:val="24"/>
                <w:szCs w:val="24"/>
              </w:rPr>
              <w:t>Мероприятия  ко</w:t>
            </w:r>
            <w:proofErr w:type="gramEnd"/>
            <w:r w:rsidRPr="002E7BFD">
              <w:rPr>
                <w:color w:val="000000"/>
                <w:sz w:val="24"/>
                <w:szCs w:val="24"/>
              </w:rPr>
              <w:t xml:space="preserve">  Дню Победы;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Акция «ВНУК (Ветеранам Нужны Уход и Компания)»;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Акция «Марш памяти»;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Работа школьного самоуправления;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Итоговое общешкольное ученическое </w:t>
            </w:r>
            <w:proofErr w:type="gramStart"/>
            <w:r w:rsidRPr="002E7BFD">
              <w:rPr>
                <w:color w:val="000000"/>
                <w:sz w:val="24"/>
                <w:szCs w:val="24"/>
              </w:rPr>
              <w:t>собрание  «</w:t>
            </w:r>
            <w:proofErr w:type="gramEnd"/>
            <w:r w:rsidRPr="002E7BFD">
              <w:rPr>
                <w:color w:val="000000"/>
                <w:sz w:val="24"/>
                <w:szCs w:val="24"/>
              </w:rPr>
              <w:t>Кто, если не ты?»;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Конкурс стенгазет, посвящённый празднованию 76-й годовщине Победы;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Линейка, посвященная последнему звонку.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>Экскурсии, экспедиции, походы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время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Экскурсии в музеи города Старый Оскол (музеи мира (дистанционно)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Посещение театра (дистанционно)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Посещение достопримечательностей </w:t>
            </w:r>
            <w:proofErr w:type="spellStart"/>
            <w:r w:rsidRPr="002E7BFD">
              <w:rPr>
                <w:color w:val="000000"/>
                <w:sz w:val="24"/>
                <w:szCs w:val="24"/>
              </w:rPr>
              <w:t>Старооскольского</w:t>
            </w:r>
            <w:proofErr w:type="spellEnd"/>
            <w:r w:rsidRPr="002E7BFD">
              <w:rPr>
                <w:color w:val="000000"/>
                <w:sz w:val="24"/>
                <w:szCs w:val="24"/>
              </w:rPr>
              <w:t xml:space="preserve"> городского округа (виртуальные экскурсии по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 достопримечательностей мира)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Экскурсии по местам боевой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славы (дистанционно)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время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Оформление фасада </w:t>
            </w:r>
            <w:proofErr w:type="spellStart"/>
            <w:r w:rsidRPr="002E7BFD">
              <w:rPr>
                <w:color w:val="000000"/>
                <w:sz w:val="24"/>
                <w:szCs w:val="24"/>
              </w:rPr>
              <w:t>щколы</w:t>
            </w:r>
            <w:proofErr w:type="spellEnd"/>
            <w:r w:rsidRPr="002E7BFD">
              <w:rPr>
                <w:color w:val="000000"/>
                <w:sz w:val="24"/>
                <w:szCs w:val="24"/>
              </w:rPr>
              <w:t xml:space="preserve"> ко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 Дню знаний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Оформление школы и классных 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кабинетов к Новогодним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мероприятиям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классов, учитель технологии, учитель изобразительного искусства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Оформление школы и классных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 кабинетов к майским праз</w:t>
            </w:r>
            <w:r w:rsidR="002E7BFD">
              <w:rPr>
                <w:color w:val="000000"/>
                <w:sz w:val="24"/>
                <w:szCs w:val="24"/>
              </w:rPr>
              <w:t>д</w:t>
            </w:r>
            <w:r w:rsidRPr="002E7BFD">
              <w:rPr>
                <w:color w:val="000000"/>
                <w:sz w:val="24"/>
                <w:szCs w:val="24"/>
              </w:rPr>
              <w:t>никам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учитель технологии, учитель изобразительного искусства,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Размещение на стендах школы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регулярно сменяемых экспозиций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классов, учит</w:t>
            </w:r>
            <w:r w:rsidRPr="002E7BFD">
              <w:rPr>
                <w:color w:val="000000"/>
                <w:sz w:val="24"/>
                <w:szCs w:val="24"/>
              </w:rPr>
              <w:lastRenderedPageBreak/>
              <w:t>ель технологии, учитель изобразительного искусства, педагог-организатор</w:t>
            </w:r>
          </w:p>
        </w:tc>
      </w:tr>
      <w:tr w:rsidR="00032CEE" w:rsidRPr="002E7BFD" w:rsidTr="002E7BFD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время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Общешкольное родительское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 собрание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Школа родительского лектория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сентября, октябрь,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 декабрь, март, май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начальных классов, социальный педагог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Заседание «Совета отцов»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032CEE" w:rsidRPr="002E7BFD" w:rsidTr="002E7BFD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Классное руководство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 (согласно индивидуальным </w:t>
            </w:r>
            <w:r w:rsidRPr="002E7BFD">
              <w:rPr>
                <w:sz w:val="24"/>
                <w:szCs w:val="24"/>
              </w:rPr>
              <w:t>планам работы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классных руководителей</w:t>
            </w:r>
            <w:r w:rsidRPr="002E7BFD">
              <w:rPr>
                <w:color w:val="000000"/>
                <w:sz w:val="24"/>
                <w:szCs w:val="24"/>
              </w:rPr>
              <w:t>)</w:t>
            </w:r>
          </w:p>
        </w:tc>
      </w:tr>
      <w:tr w:rsidR="00032CEE" w:rsidRPr="002E7BFD" w:rsidTr="002E7BFD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Школьный урок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(согласно индивидуальным </w:t>
            </w:r>
            <w:r w:rsidRPr="002E7BFD">
              <w:rPr>
                <w:sz w:val="24"/>
                <w:szCs w:val="24"/>
              </w:rPr>
              <w:t>планам работы учителей-предметников</w:t>
            </w:r>
            <w:r w:rsidRPr="002E7BFD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A4603F" w:rsidRPr="002E7BFD" w:rsidRDefault="00A4603F" w:rsidP="002E7BFD">
      <w:pPr>
        <w:pStyle w:val="ParaAttribute2"/>
        <w:spacing w:line="360" w:lineRule="auto"/>
        <w:rPr>
          <w:color w:val="000000"/>
          <w:sz w:val="24"/>
          <w:szCs w:val="24"/>
        </w:rPr>
      </w:pPr>
    </w:p>
    <w:p w:rsidR="00A4603F" w:rsidRPr="002E7BFD" w:rsidRDefault="00A4603F" w:rsidP="00A46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BFD" w:rsidRPr="002E7BFD" w:rsidRDefault="002E7B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E7BFD" w:rsidRPr="002E7BFD" w:rsidSect="00D0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0ABC"/>
    <w:multiLevelType w:val="hybridMultilevel"/>
    <w:tmpl w:val="0F048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6969"/>
    <w:multiLevelType w:val="hybridMultilevel"/>
    <w:tmpl w:val="3C724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D6B9E"/>
    <w:multiLevelType w:val="hybridMultilevel"/>
    <w:tmpl w:val="A882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17E02"/>
    <w:multiLevelType w:val="hybridMultilevel"/>
    <w:tmpl w:val="C39497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C3997"/>
    <w:multiLevelType w:val="hybridMultilevel"/>
    <w:tmpl w:val="2CECD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462CA"/>
    <w:multiLevelType w:val="hybridMultilevel"/>
    <w:tmpl w:val="4A984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9671C"/>
    <w:multiLevelType w:val="hybridMultilevel"/>
    <w:tmpl w:val="C1F08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32BA1"/>
    <w:multiLevelType w:val="hybridMultilevel"/>
    <w:tmpl w:val="E33AE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A16EE"/>
    <w:multiLevelType w:val="multilevel"/>
    <w:tmpl w:val="C246A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5113BB"/>
    <w:multiLevelType w:val="hybridMultilevel"/>
    <w:tmpl w:val="5D4CA4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073FB"/>
    <w:multiLevelType w:val="hybridMultilevel"/>
    <w:tmpl w:val="74F44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211A1"/>
    <w:multiLevelType w:val="hybridMultilevel"/>
    <w:tmpl w:val="E7AEC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23BD4"/>
    <w:multiLevelType w:val="hybridMultilevel"/>
    <w:tmpl w:val="D782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2"/>
  </w:compat>
  <w:rsids>
    <w:rsidRoot w:val="00A4603F"/>
    <w:rsid w:val="000170D7"/>
    <w:rsid w:val="000222A7"/>
    <w:rsid w:val="00032CEE"/>
    <w:rsid w:val="000D7339"/>
    <w:rsid w:val="00133DCC"/>
    <w:rsid w:val="00145D09"/>
    <w:rsid w:val="00195E51"/>
    <w:rsid w:val="001A52C4"/>
    <w:rsid w:val="0021255D"/>
    <w:rsid w:val="0021350A"/>
    <w:rsid w:val="00254535"/>
    <w:rsid w:val="002E7BFD"/>
    <w:rsid w:val="00346AE9"/>
    <w:rsid w:val="0036733D"/>
    <w:rsid w:val="00417089"/>
    <w:rsid w:val="004E4DE1"/>
    <w:rsid w:val="0053106A"/>
    <w:rsid w:val="005472A9"/>
    <w:rsid w:val="00622588"/>
    <w:rsid w:val="00673549"/>
    <w:rsid w:val="00680C7D"/>
    <w:rsid w:val="00705D66"/>
    <w:rsid w:val="0073592F"/>
    <w:rsid w:val="0074740B"/>
    <w:rsid w:val="0078281A"/>
    <w:rsid w:val="00790136"/>
    <w:rsid w:val="007E6EA6"/>
    <w:rsid w:val="0085507A"/>
    <w:rsid w:val="0087240B"/>
    <w:rsid w:val="008A02EB"/>
    <w:rsid w:val="00981559"/>
    <w:rsid w:val="00A4603F"/>
    <w:rsid w:val="00A56CA5"/>
    <w:rsid w:val="00A92009"/>
    <w:rsid w:val="00AC6C1C"/>
    <w:rsid w:val="00AD619E"/>
    <w:rsid w:val="00B81CDD"/>
    <w:rsid w:val="00C1065B"/>
    <w:rsid w:val="00C70F36"/>
    <w:rsid w:val="00C776DC"/>
    <w:rsid w:val="00D03C23"/>
    <w:rsid w:val="00D07C20"/>
    <w:rsid w:val="00D424E0"/>
    <w:rsid w:val="00DC4CBA"/>
    <w:rsid w:val="00EA16A5"/>
    <w:rsid w:val="00EB11DA"/>
    <w:rsid w:val="00F712FE"/>
    <w:rsid w:val="00FA3E26"/>
    <w:rsid w:val="00FA5F77"/>
    <w:rsid w:val="00F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3384F-6949-4AB9-AA95-CAA43918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A4603F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A4603F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A4603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A4603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A4603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A4603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A4603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A4603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8A02EB"/>
    <w:pPr>
      <w:ind w:left="720"/>
      <w:contextualSpacing/>
    </w:pPr>
  </w:style>
  <w:style w:type="paragraph" w:styleId="a5">
    <w:name w:val="Body Text Indent"/>
    <w:basedOn w:val="a"/>
    <w:link w:val="a6"/>
    <w:rsid w:val="008A0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A02EB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0">
    <w:name w:val="CharAttribute0"/>
    <w:rsid w:val="004E4DE1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4E4DE1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qFormat/>
    <w:locked/>
    <w:rsid w:val="004E4DE1"/>
  </w:style>
  <w:style w:type="paragraph" w:customStyle="1" w:styleId="ConsPlusNormal">
    <w:name w:val="ConsPlusNormal"/>
    <w:qFormat/>
    <w:rsid w:val="004E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andard">
    <w:name w:val="Standard"/>
    <w:rsid w:val="004E4D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CF3B0-B3E1-447B-969B-726FBCB4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Диана Ансимова</cp:lastModifiedBy>
  <cp:revision>5</cp:revision>
  <cp:lastPrinted>2021-09-10T13:01:00Z</cp:lastPrinted>
  <dcterms:created xsi:type="dcterms:W3CDTF">2021-09-10T12:35:00Z</dcterms:created>
  <dcterms:modified xsi:type="dcterms:W3CDTF">2021-10-03T17:01:00Z</dcterms:modified>
</cp:coreProperties>
</file>